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56B" w:rsidRPr="005B032D" w:rsidRDefault="0058156B">
      <w:pPr>
        <w:pStyle w:val="ConsPlusTitle"/>
        <w:jc w:val="center"/>
        <w:rPr>
          <w:color w:val="000000" w:themeColor="text1"/>
        </w:rPr>
      </w:pPr>
      <w:bookmarkStart w:id="0" w:name="_GoBack"/>
      <w:bookmarkEnd w:id="0"/>
      <w:r w:rsidRPr="005B032D">
        <w:rPr>
          <w:color w:val="000000" w:themeColor="text1"/>
        </w:rPr>
        <w:t>МИНИСТЕРСТВО ФИНАНСОВ РОССИЙСКОЙ ФЕДЕРАЦИИ</w:t>
      </w:r>
    </w:p>
    <w:p w:rsidR="0058156B" w:rsidRPr="005B032D" w:rsidRDefault="0058156B">
      <w:pPr>
        <w:pStyle w:val="ConsPlusTitle"/>
        <w:jc w:val="center"/>
        <w:rPr>
          <w:color w:val="000000" w:themeColor="text1"/>
        </w:rPr>
      </w:pPr>
    </w:p>
    <w:p w:rsidR="0058156B" w:rsidRPr="005B032D" w:rsidRDefault="0058156B">
      <w:pPr>
        <w:pStyle w:val="ConsPlusTitle"/>
        <w:jc w:val="center"/>
        <w:rPr>
          <w:color w:val="000000" w:themeColor="text1"/>
        </w:rPr>
      </w:pPr>
      <w:r w:rsidRPr="005B032D">
        <w:rPr>
          <w:color w:val="000000" w:themeColor="text1"/>
        </w:rPr>
        <w:t>ФЕДЕРАЛЬНАЯ НАЛОГОВАЯ СЛУЖБА</w:t>
      </w:r>
    </w:p>
    <w:p w:rsidR="0058156B" w:rsidRPr="005B032D" w:rsidRDefault="0058156B">
      <w:pPr>
        <w:pStyle w:val="ConsPlusTitle"/>
        <w:jc w:val="center"/>
        <w:rPr>
          <w:color w:val="000000" w:themeColor="text1"/>
        </w:rPr>
      </w:pPr>
    </w:p>
    <w:p w:rsidR="0058156B" w:rsidRPr="005B032D" w:rsidRDefault="0058156B">
      <w:pPr>
        <w:pStyle w:val="ConsPlusTitle"/>
        <w:jc w:val="center"/>
        <w:rPr>
          <w:color w:val="000000" w:themeColor="text1"/>
        </w:rPr>
      </w:pPr>
      <w:r w:rsidRPr="005B032D">
        <w:rPr>
          <w:color w:val="000000" w:themeColor="text1"/>
        </w:rPr>
        <w:t>ПИСЬМО</w:t>
      </w:r>
    </w:p>
    <w:p w:rsidR="0058156B" w:rsidRPr="005B032D" w:rsidRDefault="0058156B">
      <w:pPr>
        <w:pStyle w:val="ConsPlusTitle"/>
        <w:jc w:val="center"/>
        <w:rPr>
          <w:color w:val="000000" w:themeColor="text1"/>
        </w:rPr>
      </w:pPr>
      <w:r w:rsidRPr="005B032D">
        <w:rPr>
          <w:color w:val="000000" w:themeColor="text1"/>
        </w:rPr>
        <w:t>от 8 июня 2007 г. N ШТ-6-06/458@</w:t>
      </w:r>
    </w:p>
    <w:p w:rsidR="0058156B" w:rsidRPr="005B032D" w:rsidRDefault="0058156B">
      <w:pPr>
        <w:pStyle w:val="ConsPlusNormal"/>
        <w:jc w:val="center"/>
        <w:rPr>
          <w:color w:val="000000" w:themeColor="text1"/>
        </w:rPr>
      </w:pPr>
    </w:p>
    <w:p w:rsidR="0058156B" w:rsidRPr="005B032D" w:rsidRDefault="0058156B">
      <w:pPr>
        <w:pStyle w:val="ConsPlusNormal"/>
        <w:ind w:firstLine="540"/>
        <w:jc w:val="both"/>
        <w:rPr>
          <w:color w:val="000000" w:themeColor="text1"/>
        </w:rPr>
      </w:pPr>
      <w:r w:rsidRPr="005B032D">
        <w:rPr>
          <w:color w:val="000000" w:themeColor="text1"/>
        </w:rPr>
        <w:t>Федеральная налоговая служба в связи с обращениями территориальных налоговых органов направляет рекомендуемые формы процессуальных документов для использования при осуществлении проверок соблюдения требований законодательства о применении контрольно-кассовой техники.</w:t>
      </w:r>
    </w:p>
    <w:p w:rsidR="0058156B" w:rsidRPr="005B032D" w:rsidRDefault="0058156B">
      <w:pPr>
        <w:pStyle w:val="ConsPlusNormal"/>
        <w:ind w:firstLine="540"/>
        <w:jc w:val="both"/>
        <w:rPr>
          <w:color w:val="000000" w:themeColor="text1"/>
        </w:rPr>
      </w:pPr>
      <w:r w:rsidRPr="005B032D">
        <w:rPr>
          <w:color w:val="000000" w:themeColor="text1"/>
        </w:rPr>
        <w:t>Территориальные налоговые органы, соблюдая процедуры, предусмотренные Кодексом Российской Федерации об административных правонарушениях, могут изменять форму предлагаемых процессуальных документов, исходя из своих практических наработок и региональной судебной практики.</w:t>
      </w:r>
    </w:p>
    <w:p w:rsidR="0058156B" w:rsidRPr="005B032D" w:rsidRDefault="0058156B">
      <w:pPr>
        <w:pStyle w:val="ConsPlusNormal"/>
        <w:ind w:firstLine="540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right"/>
        <w:rPr>
          <w:color w:val="000000" w:themeColor="text1"/>
        </w:rPr>
      </w:pPr>
      <w:r w:rsidRPr="005B032D">
        <w:rPr>
          <w:color w:val="000000" w:themeColor="text1"/>
        </w:rPr>
        <w:t>Действительный</w:t>
      </w:r>
    </w:p>
    <w:p w:rsidR="0058156B" w:rsidRPr="005B032D" w:rsidRDefault="0058156B">
      <w:pPr>
        <w:pStyle w:val="ConsPlusNormal"/>
        <w:jc w:val="right"/>
        <w:rPr>
          <w:color w:val="000000" w:themeColor="text1"/>
        </w:rPr>
      </w:pPr>
      <w:r w:rsidRPr="005B032D">
        <w:rPr>
          <w:color w:val="000000" w:themeColor="text1"/>
        </w:rPr>
        <w:t>государственный советник</w:t>
      </w:r>
    </w:p>
    <w:p w:rsidR="0058156B" w:rsidRPr="005B032D" w:rsidRDefault="0058156B">
      <w:pPr>
        <w:pStyle w:val="ConsPlusNormal"/>
        <w:jc w:val="right"/>
        <w:rPr>
          <w:color w:val="000000" w:themeColor="text1"/>
        </w:rPr>
      </w:pPr>
      <w:r w:rsidRPr="005B032D">
        <w:rPr>
          <w:color w:val="000000" w:themeColor="text1"/>
        </w:rPr>
        <w:t>Российской Федерации</w:t>
      </w:r>
    </w:p>
    <w:p w:rsidR="0058156B" w:rsidRPr="005B032D" w:rsidRDefault="0058156B">
      <w:pPr>
        <w:pStyle w:val="ConsPlusNormal"/>
        <w:jc w:val="right"/>
        <w:rPr>
          <w:color w:val="000000" w:themeColor="text1"/>
        </w:rPr>
      </w:pPr>
      <w:r w:rsidRPr="005B032D">
        <w:rPr>
          <w:color w:val="000000" w:themeColor="text1"/>
        </w:rPr>
        <w:t>3 класса</w:t>
      </w:r>
    </w:p>
    <w:p w:rsidR="0058156B" w:rsidRPr="005B032D" w:rsidRDefault="0058156B">
      <w:pPr>
        <w:pStyle w:val="ConsPlusNormal"/>
        <w:jc w:val="right"/>
        <w:rPr>
          <w:color w:val="000000" w:themeColor="text1"/>
        </w:rPr>
      </w:pPr>
      <w:r w:rsidRPr="005B032D">
        <w:rPr>
          <w:color w:val="000000" w:themeColor="text1"/>
        </w:rPr>
        <w:t>Т.В.ШЕВЦОВА</w:t>
      </w:r>
    </w:p>
    <w:p w:rsidR="0058156B" w:rsidRPr="005B032D" w:rsidRDefault="0058156B">
      <w:pPr>
        <w:pStyle w:val="ConsPlusNormal"/>
        <w:ind w:firstLine="540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ind w:firstLine="540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ind w:firstLine="540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ind w:firstLine="540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ind w:firstLine="540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right"/>
        <w:rPr>
          <w:color w:val="000000" w:themeColor="text1"/>
        </w:rPr>
      </w:pPr>
      <w:r w:rsidRPr="005B032D">
        <w:rPr>
          <w:color w:val="000000" w:themeColor="text1"/>
        </w:rPr>
        <w:t>Приложение N 1</w:t>
      </w:r>
    </w:p>
    <w:p w:rsidR="0058156B" w:rsidRPr="005B032D" w:rsidRDefault="0058156B">
      <w:pPr>
        <w:pStyle w:val="ConsPlusNormal"/>
        <w:ind w:firstLine="540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Минфин России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ФЕДЕРАЛЬНАЯ НАЛОГОВАЯ СЛУЖБА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_________ Федеральной налоговой службы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по 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ПОРУЧЕНИЕ N 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от "__" ______________ 200_ года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Настоящим поручается 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(Ф.И.О., занимаемая должность, классный чин)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совместно &lt;*&gt;  с сотрудниками 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         (правоохранительных 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        контролирующих органов)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(занимаемая должность, Ф.И.О.)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провести  проверку   соблюдения    законодательства Российской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Федерации  о  применении   контрольно-кассовой   техники   при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осуществлении наличных денежных расчетов и  (или)  расчетов  с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использованием платежных карт, полноты учета выручки и порядка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работы с денежной наличностью на объектах, расположенных: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(наименование объектов, их местонахождение или обозначение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места расположения группы объектов, территории)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Ответственным за проведение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lastRenderedPageBreak/>
        <w:t xml:space="preserve">    проверки назначается 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 (Ф.И.О., занимаемая должность,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          классный чин)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Права  и  обязанности  налоговых  органов    установлены   Законом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Российской  Федерации  от  21.03.91  N  943-1 "О налоговых органах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Российской Федерации", Федеральным законом  от 22.05.2003  N 54-ФЗ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"О  применении   контрольно-кассовой  техники   при  осуществлении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наличных денежных  расчетов  и  (или)  расчетов  с  использованием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платежных карт", Постановлением Правительства Российской Федерации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от  30.09.2004  N 506  "Об  утверждении  Положения  о  Федеральной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налоговой    службе",    Кодексом    Российской   Федерации    "Об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административных правонарушениях" от 30.12.2001 N 195-ФЗ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ДЕЙСТВИТЕЛЬНО ПО ПРЕДЪЯВЛЕНИИ СЛУЖЕБНОГО УДОСТОВЕРЕНИЯ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Начальник (заместитель) _______________,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советник государственной гражданской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службы РФ ___ класса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                 МП</w:t>
      </w: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ind w:firstLine="540"/>
        <w:jc w:val="both"/>
        <w:rPr>
          <w:color w:val="000000" w:themeColor="text1"/>
        </w:rPr>
      </w:pPr>
      <w:r w:rsidRPr="005B032D">
        <w:rPr>
          <w:color w:val="000000" w:themeColor="text1"/>
        </w:rPr>
        <w:t>--------------------------------</w:t>
      </w:r>
    </w:p>
    <w:p w:rsidR="0058156B" w:rsidRPr="005B032D" w:rsidRDefault="0058156B">
      <w:pPr>
        <w:pStyle w:val="ConsPlusNormal"/>
        <w:ind w:firstLine="540"/>
        <w:jc w:val="both"/>
        <w:rPr>
          <w:color w:val="000000" w:themeColor="text1"/>
        </w:rPr>
      </w:pPr>
      <w:bookmarkStart w:id="1" w:name="P77"/>
      <w:bookmarkEnd w:id="1"/>
      <w:r w:rsidRPr="005B032D">
        <w:rPr>
          <w:color w:val="000000" w:themeColor="text1"/>
        </w:rPr>
        <w:t>&lt;*&gt; Заполняется в случае участия в проверке других контролирующих органов.</w:t>
      </w:r>
    </w:p>
    <w:p w:rsidR="0058156B" w:rsidRPr="005B032D" w:rsidRDefault="0058156B">
      <w:pPr>
        <w:pStyle w:val="ConsPlusNormal"/>
        <w:ind w:firstLine="540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ind w:firstLine="540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ind w:firstLine="540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ind w:firstLine="540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ind w:firstLine="540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right"/>
        <w:rPr>
          <w:color w:val="000000" w:themeColor="text1"/>
        </w:rPr>
      </w:pPr>
      <w:r w:rsidRPr="005B032D">
        <w:rPr>
          <w:color w:val="000000" w:themeColor="text1"/>
        </w:rPr>
        <w:t>Приложение N 2</w:t>
      </w:r>
    </w:p>
    <w:p w:rsidR="0058156B" w:rsidRPr="005B032D" w:rsidRDefault="0058156B">
      <w:pPr>
        <w:pStyle w:val="ConsPlusNormal"/>
        <w:ind w:firstLine="540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center"/>
        <w:rPr>
          <w:color w:val="000000" w:themeColor="text1"/>
        </w:rPr>
      </w:pPr>
      <w:r w:rsidRPr="005B032D">
        <w:rPr>
          <w:color w:val="000000" w:themeColor="text1"/>
        </w:rPr>
        <w:t>Журнал</w:t>
      </w:r>
    </w:p>
    <w:p w:rsidR="0058156B" w:rsidRPr="005B032D" w:rsidRDefault="0058156B">
      <w:pPr>
        <w:pStyle w:val="ConsPlusNormal"/>
        <w:jc w:val="center"/>
        <w:rPr>
          <w:color w:val="000000" w:themeColor="text1"/>
        </w:rPr>
      </w:pPr>
      <w:r w:rsidRPr="005B032D">
        <w:rPr>
          <w:color w:val="000000" w:themeColor="text1"/>
        </w:rPr>
        <w:t>регистрации поручений на проведение проверок</w:t>
      </w:r>
    </w:p>
    <w:p w:rsidR="0058156B" w:rsidRPr="005B032D" w:rsidRDefault="0058156B">
      <w:pPr>
        <w:pStyle w:val="ConsPlusNormal"/>
        <w:jc w:val="center"/>
        <w:rPr>
          <w:color w:val="000000" w:themeColor="text1"/>
        </w:rPr>
      </w:pPr>
      <w:r w:rsidRPr="005B032D">
        <w:rPr>
          <w:color w:val="000000" w:themeColor="text1"/>
        </w:rPr>
        <w:t>законодательства о применении ККТ</w:t>
      </w:r>
    </w:p>
    <w:p w:rsidR="0058156B" w:rsidRPr="005B032D" w:rsidRDefault="0058156B">
      <w:pPr>
        <w:pStyle w:val="ConsPlusNormal"/>
        <w:jc w:val="center"/>
        <w:rPr>
          <w:color w:val="000000" w:themeColor="text1"/>
        </w:rPr>
      </w:pPr>
      <w:r w:rsidRPr="005B032D">
        <w:rPr>
          <w:color w:val="000000" w:themeColor="text1"/>
        </w:rPr>
        <w:t>____________ ФНС России по ______________</w:t>
      </w:r>
    </w:p>
    <w:p w:rsidR="0058156B" w:rsidRPr="005B032D" w:rsidRDefault="0058156B">
      <w:pPr>
        <w:pStyle w:val="ConsPlusNormal"/>
        <w:jc w:val="center"/>
        <w:rPr>
          <w:color w:val="000000" w:themeColor="text1"/>
        </w:rPr>
      </w:pPr>
    </w:p>
    <w:p w:rsidR="0058156B" w:rsidRPr="005B032D" w:rsidRDefault="0058156B">
      <w:pPr>
        <w:pStyle w:val="ConsPlusNormal"/>
        <w:jc w:val="center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</w:t>
      </w:r>
    </w:p>
    <w:p w:rsidR="0058156B" w:rsidRPr="005B032D" w:rsidRDefault="0058156B">
      <w:pPr>
        <w:pStyle w:val="ConsPlusNormal"/>
        <w:ind w:firstLine="540"/>
        <w:jc w:val="both"/>
        <w:rPr>
          <w:color w:val="000000" w:themeColor="text1"/>
        </w:rPr>
      </w:pPr>
    </w:p>
    <w:tbl>
      <w:tblPr>
        <w:tblW w:w="0" w:type="auto"/>
        <w:tblInd w:w="-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40"/>
        <w:gridCol w:w="1024"/>
        <w:gridCol w:w="896"/>
        <w:gridCol w:w="1280"/>
        <w:gridCol w:w="1536"/>
        <w:gridCol w:w="1024"/>
        <w:gridCol w:w="1280"/>
        <w:gridCol w:w="1024"/>
        <w:gridCol w:w="768"/>
      </w:tblGrid>
      <w:tr w:rsidR="005B032D" w:rsidRPr="005B032D">
        <w:trPr>
          <w:trHeight w:val="226"/>
        </w:trPr>
        <w:tc>
          <w:tcPr>
            <w:tcW w:w="640" w:type="dxa"/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 N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>п/п</w:t>
            </w:r>
          </w:p>
        </w:tc>
        <w:tc>
          <w:tcPr>
            <w:tcW w:w="1024" w:type="dxa"/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Дата 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>выдачи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пору-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чения </w:t>
            </w:r>
          </w:p>
        </w:tc>
        <w:tc>
          <w:tcPr>
            <w:tcW w:w="896" w:type="dxa"/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>Номер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>пору-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>чения</w:t>
            </w:r>
          </w:p>
        </w:tc>
        <w:tc>
          <w:tcPr>
            <w:tcW w:w="1280" w:type="dxa"/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 Объект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>проверки</w:t>
            </w:r>
          </w:p>
        </w:tc>
        <w:tc>
          <w:tcPr>
            <w:tcW w:w="1536" w:type="dxa"/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>Кому выда-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но (отв. 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исполни- 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тель)     </w:t>
            </w:r>
          </w:p>
        </w:tc>
        <w:tc>
          <w:tcPr>
            <w:tcW w:w="1024" w:type="dxa"/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Рос- 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>пись в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полу-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чении </w:t>
            </w:r>
          </w:p>
        </w:tc>
        <w:tc>
          <w:tcPr>
            <w:tcW w:w="1280" w:type="dxa"/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Дата   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>возврата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поруче-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ния     </w:t>
            </w:r>
          </w:p>
        </w:tc>
        <w:tc>
          <w:tcPr>
            <w:tcW w:w="1024" w:type="dxa"/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Рос- 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>пись о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возв-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рате  </w:t>
            </w:r>
          </w:p>
        </w:tc>
        <w:tc>
          <w:tcPr>
            <w:tcW w:w="768" w:type="dxa"/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>При-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ме-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ча-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ние </w:t>
            </w:r>
          </w:p>
        </w:tc>
      </w:tr>
      <w:tr w:rsidR="005B032D" w:rsidRPr="005B032D">
        <w:trPr>
          <w:trHeight w:val="226"/>
        </w:trPr>
        <w:tc>
          <w:tcPr>
            <w:tcW w:w="640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 1 </w:t>
            </w:r>
          </w:p>
        </w:tc>
        <w:tc>
          <w:tcPr>
            <w:tcW w:w="1024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  2   </w:t>
            </w:r>
          </w:p>
        </w:tc>
        <w:tc>
          <w:tcPr>
            <w:tcW w:w="896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  3  </w:t>
            </w:r>
          </w:p>
        </w:tc>
        <w:tc>
          <w:tcPr>
            <w:tcW w:w="1280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   4    </w:t>
            </w:r>
          </w:p>
        </w:tc>
        <w:tc>
          <w:tcPr>
            <w:tcW w:w="1536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    5     </w:t>
            </w:r>
          </w:p>
        </w:tc>
        <w:tc>
          <w:tcPr>
            <w:tcW w:w="1024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  6   </w:t>
            </w:r>
          </w:p>
        </w:tc>
        <w:tc>
          <w:tcPr>
            <w:tcW w:w="1280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   7    </w:t>
            </w:r>
          </w:p>
        </w:tc>
        <w:tc>
          <w:tcPr>
            <w:tcW w:w="1024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  8   </w:t>
            </w:r>
          </w:p>
        </w:tc>
        <w:tc>
          <w:tcPr>
            <w:tcW w:w="768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 9  </w:t>
            </w:r>
          </w:p>
        </w:tc>
      </w:tr>
    </w:tbl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right"/>
        <w:rPr>
          <w:color w:val="000000" w:themeColor="text1"/>
        </w:rPr>
      </w:pPr>
      <w:r w:rsidRPr="005B032D">
        <w:rPr>
          <w:color w:val="000000" w:themeColor="text1"/>
        </w:rPr>
        <w:t>Приложение N 3</w:t>
      </w: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АКТ N 000000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проверки выполнения требований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Федерального закона от 22.05.2003 N 54-ФЗ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"О применении контрольно-кассовой техники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при осуществлении наличных денежных расчетов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и (или) расчетов с использованием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платежных карт"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lastRenderedPageBreak/>
        <w:t>"__" ______________ 200_ г.       Начало проверки: __ час. __ мин.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В  соответствии  со  ст.  7  Федерального закона  от  22.05.2003 N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54-ФЗ  "О применении контрольно-кассовой техники при осуществлении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наличных  денежных  расчетов  и  (или)  расчетов  с использованием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платежных  карт"  государственными  налоговыми инспекторами 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ФНС России 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 (ФИО, должность, кл. чин)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на основании поручения N ______ от ________ произведена проверка в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(объект проверки: магазин, павильон, киоск, торговая секция,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контейнер, торговое место и т.д.)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расположенном по адресу: 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принадлежащем _________________________________, ИНН 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(наименование организации, Ф.И.О.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индивидуального предпринимателя)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зарегистрированном в 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(орган, осуществивший государственную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регистрацию, дата и номер регистрации)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по адресу: _____________________________________, Телефон 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(адрес (место нахождения) организации,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адрес места жительства индивидуального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предпринимателя)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состоящим на учете в ИФНС России по 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Проверка проведена в присутствии ________________________________,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(Ф.И.О., должность представителя организации,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индивидуального предпринимателя)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паспорт (иной документ) ________________ представителя организации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(индивидуального предпринимателя): серия ________ N _________, кем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и когда выдан: ____________________, зарегистрирован(а) по адресу: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 тел. ________ Трудовой договор 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Проверкой установлено: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I.  При  осуществлении  наличных  денежных  расчетов    и    (или)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расчетов  с  использованием  платежных  карт  в  момент  оплаты за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(наименование товара, услуги, работы)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по цене _____ руб. __ коп., общей стоимостью 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                 (сумма прописью)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денежные расчеты произведены ______________________ применением(я)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контрольно-кассовой   техники  (ККТ), документа строгой отчетности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(ДСО).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Чек ККТ (ДСО) _______ выдан. Чек (ДСО) N _________ от 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Сумма по чеку (ДСО) ___________ руб. __ коп., __________ (да, нет)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соответствует уплаченной.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II. В проверяемом объекте установлена ККТ модели 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зав. номер ___________________; год выпуска ____; зарегистрирована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"__" __________ 200_ г. в ИФНС России по __________________ району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по адресу установки 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согласно регистрационной карточке от ________________ N 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Представитель организации, индивидуального предпринимателя 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ККТ стоит на техническом обслуживании в _________________, договор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N _____ от ________ с ________ по _________, пломба _____________.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Денежные расчеты с использованием платежных карт 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                       (да, нет)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производятся.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III. На чеках, напечатанных ККТ, отражены перечисленные  реквизиты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(да, нет - указать):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1. наименование                5. дата и время покупки 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организации 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lastRenderedPageBreak/>
        <w:t>2. ИНН _______________________ 6. стоимость покупки (услуги) 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3. заводской номер ККТ _______ 7. признак фискального режима 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4. порядковый номер чека _____ 8. регистрационный номер ЭКЛЗ 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ККТ печатает на чеке реквизиты 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  (печатает, не печатает, печатает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     неразборчиво, не полностью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             печатает)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IV. Произведено снятие показаний суммирующих счетчиков в режиме 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счетчик ККТ    на начало дня     на момент снятия    сумма выручки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Фактическое наличие денег на момент проверки - ______ руб. __ коп.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Расхождение   при пересчете наличных денег и суммы, отраженной  по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ККТ, составило 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Со     слов     представителя     организации     (индивидуального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предпринимателя) выручка сдается: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периодичность _______________________ куда (кому) 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по какому документу 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Контрольная лента ККТ ____ имеется (распечатана в момент проверки)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ККТ ___________________________________________ контрольную ленту.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(печатает, не печатает, печатает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неразборчиво, не полностью печатает)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Журнал кассира-операциониста ________________ предъявлен, заполнен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по состоянию на 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   (как ведется)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V. Договор аренды торгового места от ____________ N ____________ с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 по 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(между кем заключен договор)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Лицензия (_______________________________________________________)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(указать - оригинал, нотариально заверенная копия или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    ксерокопия)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на   право   розничной   торговли   алкогольной  продукцией выдана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Серия _______ N ___________ от _________ с __________ по 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Представитель организации, индивидуального предпринимателя 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VI. В 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(указать вид объекта торговли, оказания услуг, выполнения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   работ)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производится   реализация товаров (оказываются услуги, выполняются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работы):</w:t>
      </w: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Ind w:w="-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40"/>
        <w:gridCol w:w="1408"/>
        <w:gridCol w:w="768"/>
        <w:gridCol w:w="768"/>
        <w:gridCol w:w="896"/>
        <w:gridCol w:w="1280"/>
        <w:gridCol w:w="1408"/>
        <w:gridCol w:w="2304"/>
      </w:tblGrid>
      <w:tr w:rsidR="005B032D" w:rsidRPr="005B032D">
        <w:trPr>
          <w:trHeight w:val="226"/>
        </w:trPr>
        <w:tc>
          <w:tcPr>
            <w:tcW w:w="640" w:type="dxa"/>
            <w:vMerge w:val="restart"/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 N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>п/п</w:t>
            </w:r>
          </w:p>
        </w:tc>
        <w:tc>
          <w:tcPr>
            <w:tcW w:w="1408" w:type="dxa"/>
            <w:vMerge w:val="restart"/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Наимено-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>вание то-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>вара (вид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услуг,  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работ)   </w:t>
            </w:r>
          </w:p>
        </w:tc>
        <w:tc>
          <w:tcPr>
            <w:tcW w:w="768" w:type="dxa"/>
            <w:vMerge w:val="restart"/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Ед.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>изм.</w:t>
            </w:r>
          </w:p>
        </w:tc>
        <w:tc>
          <w:tcPr>
            <w:tcW w:w="1664" w:type="dxa"/>
            <w:gridSpan w:val="2"/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>Количество</w:t>
            </w:r>
          </w:p>
        </w:tc>
        <w:tc>
          <w:tcPr>
            <w:tcW w:w="1280" w:type="dxa"/>
            <w:vMerge w:val="restart"/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Продаж-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>ная цена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в руб.,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(стои- 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мость  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услуг)  </w:t>
            </w:r>
          </w:p>
        </w:tc>
        <w:tc>
          <w:tcPr>
            <w:tcW w:w="1408" w:type="dxa"/>
            <w:vMerge w:val="restart"/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Дата и N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>накладной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(ТТН на 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>алкоголь-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ную про-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дукцию)  </w:t>
            </w:r>
          </w:p>
        </w:tc>
        <w:tc>
          <w:tcPr>
            <w:tcW w:w="2304" w:type="dxa"/>
            <w:vMerge w:val="restart"/>
            <w:tcBorders>
              <w:right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>Нарушения (при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>отсутствии ак-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>цизных или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>спецмарок, сер-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>тификатов соот-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>ветствия, раз-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>делов А и Б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>справок к ТТН)</w:t>
            </w:r>
          </w:p>
        </w:tc>
      </w:tr>
      <w:tr w:rsidR="005B032D" w:rsidRPr="005B032D">
        <w:tc>
          <w:tcPr>
            <w:tcW w:w="512" w:type="dxa"/>
            <w:vMerge/>
            <w:tcBorders>
              <w:top w:val="nil"/>
            </w:tcBorders>
          </w:tcPr>
          <w:p w:rsidR="0058156B" w:rsidRPr="005B032D" w:rsidRDefault="0058156B">
            <w:pPr>
              <w:rPr>
                <w:color w:val="000000" w:themeColor="text1"/>
              </w:rPr>
            </w:pPr>
          </w:p>
        </w:tc>
        <w:tc>
          <w:tcPr>
            <w:tcW w:w="1280" w:type="dxa"/>
            <w:vMerge/>
            <w:tcBorders>
              <w:top w:val="nil"/>
            </w:tcBorders>
          </w:tcPr>
          <w:p w:rsidR="0058156B" w:rsidRPr="005B032D" w:rsidRDefault="0058156B">
            <w:pPr>
              <w:rPr>
                <w:color w:val="000000" w:themeColor="text1"/>
              </w:rPr>
            </w:pPr>
          </w:p>
        </w:tc>
        <w:tc>
          <w:tcPr>
            <w:tcW w:w="640" w:type="dxa"/>
            <w:vMerge/>
            <w:tcBorders>
              <w:top w:val="nil"/>
            </w:tcBorders>
          </w:tcPr>
          <w:p w:rsidR="0058156B" w:rsidRPr="005B032D" w:rsidRDefault="0058156B">
            <w:pPr>
              <w:rPr>
                <w:color w:val="000000" w:themeColor="text1"/>
              </w:rPr>
            </w:pPr>
          </w:p>
        </w:tc>
        <w:tc>
          <w:tcPr>
            <w:tcW w:w="768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по 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>нак-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>лад-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ной </w:t>
            </w:r>
          </w:p>
        </w:tc>
        <w:tc>
          <w:tcPr>
            <w:tcW w:w="896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на  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мо- 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мент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про-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>верки</w:t>
            </w:r>
          </w:p>
        </w:tc>
        <w:tc>
          <w:tcPr>
            <w:tcW w:w="1152" w:type="dxa"/>
            <w:vMerge/>
            <w:tcBorders>
              <w:top w:val="nil"/>
            </w:tcBorders>
          </w:tcPr>
          <w:p w:rsidR="0058156B" w:rsidRPr="005B032D" w:rsidRDefault="0058156B">
            <w:pPr>
              <w:rPr>
                <w:color w:val="000000" w:themeColor="text1"/>
              </w:rPr>
            </w:pPr>
          </w:p>
        </w:tc>
        <w:tc>
          <w:tcPr>
            <w:tcW w:w="1280" w:type="dxa"/>
            <w:vMerge/>
            <w:tcBorders>
              <w:top w:val="nil"/>
            </w:tcBorders>
          </w:tcPr>
          <w:p w:rsidR="0058156B" w:rsidRPr="005B032D" w:rsidRDefault="0058156B">
            <w:pPr>
              <w:rPr>
                <w:color w:val="000000" w:themeColor="text1"/>
              </w:rPr>
            </w:pPr>
          </w:p>
        </w:tc>
        <w:tc>
          <w:tcPr>
            <w:tcW w:w="2176" w:type="dxa"/>
            <w:vMerge/>
            <w:tcBorders>
              <w:top w:val="nil"/>
              <w:right w:val="nil"/>
            </w:tcBorders>
          </w:tcPr>
          <w:p w:rsidR="0058156B" w:rsidRPr="005B032D" w:rsidRDefault="0058156B">
            <w:pPr>
              <w:rPr>
                <w:color w:val="000000" w:themeColor="text1"/>
              </w:rPr>
            </w:pPr>
          </w:p>
        </w:tc>
      </w:tr>
      <w:tr w:rsidR="005B032D" w:rsidRPr="005B032D">
        <w:trPr>
          <w:trHeight w:val="226"/>
        </w:trPr>
        <w:tc>
          <w:tcPr>
            <w:tcW w:w="640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 1 </w:t>
            </w:r>
          </w:p>
        </w:tc>
        <w:tc>
          <w:tcPr>
            <w:tcW w:w="1408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    2    </w:t>
            </w:r>
          </w:p>
        </w:tc>
        <w:tc>
          <w:tcPr>
            <w:tcW w:w="768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 3  </w:t>
            </w:r>
          </w:p>
        </w:tc>
        <w:tc>
          <w:tcPr>
            <w:tcW w:w="768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 4  </w:t>
            </w:r>
          </w:p>
        </w:tc>
        <w:tc>
          <w:tcPr>
            <w:tcW w:w="896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  5  </w:t>
            </w:r>
          </w:p>
        </w:tc>
        <w:tc>
          <w:tcPr>
            <w:tcW w:w="1280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   6    </w:t>
            </w:r>
          </w:p>
        </w:tc>
        <w:tc>
          <w:tcPr>
            <w:tcW w:w="1408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    7    </w:t>
            </w:r>
          </w:p>
        </w:tc>
        <w:tc>
          <w:tcPr>
            <w:tcW w:w="1280" w:type="dxa"/>
            <w:tcBorders>
              <w:top w:val="nil"/>
              <w:right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       8</w:t>
            </w:r>
          </w:p>
        </w:tc>
      </w:tr>
      <w:tr w:rsidR="005B032D" w:rsidRPr="005B032D">
        <w:trPr>
          <w:trHeight w:val="226"/>
        </w:trPr>
        <w:tc>
          <w:tcPr>
            <w:tcW w:w="640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1408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768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768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896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1280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1408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2304" w:type="dxa"/>
            <w:tcBorders>
              <w:top w:val="nil"/>
              <w:left w:val="nil"/>
              <w:right w:val="nil"/>
            </w:tcBorders>
          </w:tcPr>
          <w:p w:rsidR="0058156B" w:rsidRPr="005B032D" w:rsidRDefault="0058156B">
            <w:pPr>
              <w:rPr>
                <w:color w:val="000000" w:themeColor="text1"/>
              </w:rPr>
            </w:pPr>
          </w:p>
        </w:tc>
      </w:tr>
      <w:tr w:rsidR="005B032D" w:rsidRPr="005B032D">
        <w:trPr>
          <w:trHeight w:val="226"/>
        </w:trPr>
        <w:tc>
          <w:tcPr>
            <w:tcW w:w="640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1408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768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768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896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1280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1408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2304" w:type="dxa"/>
            <w:tcBorders>
              <w:top w:val="nil"/>
              <w:left w:val="nil"/>
              <w:right w:val="nil"/>
            </w:tcBorders>
          </w:tcPr>
          <w:p w:rsidR="0058156B" w:rsidRPr="005B032D" w:rsidRDefault="0058156B">
            <w:pPr>
              <w:rPr>
                <w:color w:val="000000" w:themeColor="text1"/>
              </w:rPr>
            </w:pPr>
          </w:p>
        </w:tc>
      </w:tr>
      <w:tr w:rsidR="005B032D" w:rsidRPr="005B032D">
        <w:trPr>
          <w:trHeight w:val="226"/>
        </w:trPr>
        <w:tc>
          <w:tcPr>
            <w:tcW w:w="640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1408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768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768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896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1280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1408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2304" w:type="dxa"/>
            <w:tcBorders>
              <w:top w:val="nil"/>
              <w:left w:val="nil"/>
              <w:right w:val="nil"/>
            </w:tcBorders>
          </w:tcPr>
          <w:p w:rsidR="0058156B" w:rsidRPr="005B032D" w:rsidRDefault="0058156B">
            <w:pPr>
              <w:rPr>
                <w:color w:val="000000" w:themeColor="text1"/>
              </w:rPr>
            </w:pPr>
          </w:p>
        </w:tc>
      </w:tr>
      <w:tr w:rsidR="005B032D" w:rsidRPr="005B032D">
        <w:trPr>
          <w:trHeight w:val="226"/>
        </w:trPr>
        <w:tc>
          <w:tcPr>
            <w:tcW w:w="640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1408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768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768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896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1280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1408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2304" w:type="dxa"/>
            <w:tcBorders>
              <w:top w:val="nil"/>
              <w:left w:val="nil"/>
              <w:right w:val="nil"/>
            </w:tcBorders>
          </w:tcPr>
          <w:p w:rsidR="0058156B" w:rsidRPr="005B032D" w:rsidRDefault="0058156B">
            <w:pPr>
              <w:rPr>
                <w:color w:val="000000" w:themeColor="text1"/>
              </w:rPr>
            </w:pPr>
          </w:p>
        </w:tc>
      </w:tr>
      <w:tr w:rsidR="005B032D" w:rsidRPr="005B032D">
        <w:trPr>
          <w:trHeight w:val="226"/>
        </w:trPr>
        <w:tc>
          <w:tcPr>
            <w:tcW w:w="640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1408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768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768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896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1280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1408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2304" w:type="dxa"/>
            <w:tcBorders>
              <w:top w:val="nil"/>
              <w:left w:val="nil"/>
              <w:right w:val="nil"/>
            </w:tcBorders>
          </w:tcPr>
          <w:p w:rsidR="0058156B" w:rsidRPr="005B032D" w:rsidRDefault="0058156B">
            <w:pPr>
              <w:rPr>
                <w:color w:val="000000" w:themeColor="text1"/>
              </w:rPr>
            </w:pPr>
          </w:p>
        </w:tc>
      </w:tr>
    </w:tbl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VII. Объяснение   представителя    организации    (индивидуального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предпринимателя) 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(Ф.И.О., должность представителя объекта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      проверки)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по вопросам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к 1-му экземпляру акта проверки прилагается.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VIII. Окончание составления акта: _________ час. ________ мин.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Приобретенный товар _________ (да, не) возвращен в торговую точку.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Деньги в сумме __________ руб. __ коп. _______ (да, не) возвращены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проверяющим.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Акт на _________ стр. составлен в ________ экземплярах.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Приложения к 1-му экземпляру акта на ___ листах.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Приложения ко 2-му экземпляру акта на ___ листах.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Все  имеющиеся  на  момент проверки документы мною предъявлены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полностью.  Проверка  проводилась  в  моем  присутствии. Сведения,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изложенные  в настоящем акте, мною прочитаны. Претензий к проверке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не имею.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Представитель организации, индивидуального предпринимателя 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В соответствии  со  ст. 5  Федерального закона от 22.05.2003 N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54-ФЗ  "О применении контрольно-кассовой техники при осуществлении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наличных  денежных  расчетов  и  (или)  расчетов  с использованием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платежных    карт"    руководитель   организации   (индивидуальный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предприниматель) 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(наименование организации, Ф.И.О. индивидуального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    предпринимателя)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приглашается в _________ ФНС России по _________ по адресу 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"__" __________ 200_ г. к ______ часам. Тел. 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для   подписания акта, предъявления документов, отсутствующих   во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время  проверки  и необходимых для завершения проведения проверки,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дачи объяснений по материалам проверки.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Требование - при себе   иметь   документы   (порядковые номера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нужных документов обвести):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1.  Свидетельство    о    государственной  регистрации организации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(инд. предпринимателя)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2.  Свидетельство о постановке на налоговый учет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3.  Устав организации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4.  Приказ о назначении руководителя (главного бухгалтера)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5.  Документ,    подтверждающий    личность (паспорт) руководителя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организации или инд. предпринимателя; документ, подтверждающий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статус законного представителя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6.  Квалификационный аттестат кассира-операциониста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7.  Должностная инструкция продавца (кассира), трудовой договор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8.  Должностная        инструкция      сотрудника     организации,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осуществляющего контроль за торговой деятельностью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9.  Лицензия      на     осуществление     соответствующего   вида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деятельности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10. Паспорт ККТ (на всю ККТ, принадлежащую организации/ИП)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11. Документы      на    ККТ:  карточка  регистрации  ККТ,  журнал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кассира-операциониста,   договор с ЦТО, журнал вызова механика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ЦТО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12. Кассовая книга и кассовые   документы,  в  том числе авансовые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отчеты,   журнал регистрации ПКО, РКО, регистры бухгалтерского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lastRenderedPageBreak/>
        <w:t xml:space="preserve">    учета по счетам 50 и 90 (90-1)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13. Книга учета доходов и расходов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14. Справка банка об установлении лимита кассовой наличности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15. Контрольные  ленты за период с __._______ 200_ г. по __.______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200_ г.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16. Накладные на товар, находящийся в реализации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17. Действующий  договор   аренды торгового   помещения   (места),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документ, подтверждающий его оплату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18. Протокол  об  административном правонарушении (не) составлялся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немедленно после выявления административного правонарушения 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(N и дата протокола или причины несоставления немедленно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протокола)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Проверяющие: 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(должность, подпись, Ф.И.О.)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(должность, подпись, Ф.И.О.)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Экземпляр акта получил "__" __________________ 200_ г.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Представитель организации, индивидуального предпринимателя 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С Актом проверки ознакомлен: "__" ____________ 200_ г.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 (должность, подпись, Ф.И.О. руководителя организации,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индивидуального предпринимателя)</w:t>
      </w: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right"/>
        <w:rPr>
          <w:color w:val="000000" w:themeColor="text1"/>
        </w:rPr>
      </w:pPr>
      <w:r w:rsidRPr="005B032D">
        <w:rPr>
          <w:color w:val="000000" w:themeColor="text1"/>
        </w:rPr>
        <w:t>Приложение N 4</w:t>
      </w: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АКТ N 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проверки полноты учета выручки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"__" ___________ 200_ г.             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             место составления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Мною (нами) 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(Ф.И.О., должность, классный чин должностного лица)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В    соответствии  со  ст. 7 Федерального закона от 22.05.2003   N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54-ФЗ  "О применении контрольно-кассовой техники при осуществлении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наличных  денежных  расчетов  и  (или)  расчетов  с использованием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платежных  карт"  и  п.  1  ст. 7 Закона РФ от 21.03.91 N 943-1 "О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налоговых  органах  Российской Федерации" на основании поручения N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 от __________________ произведена проверка полноты учета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выручки, полученной с применением контрольно-кассовой техники:</w:t>
      </w: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Ind w:w="-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920"/>
        <w:gridCol w:w="1536"/>
        <w:gridCol w:w="1664"/>
        <w:gridCol w:w="3712"/>
      </w:tblGrid>
      <w:tr w:rsidR="005B032D" w:rsidRPr="005B032D">
        <w:trPr>
          <w:trHeight w:val="226"/>
        </w:trPr>
        <w:tc>
          <w:tcPr>
            <w:tcW w:w="1920" w:type="dxa"/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Наименование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 модели ККТ  </w:t>
            </w:r>
          </w:p>
        </w:tc>
        <w:tc>
          <w:tcPr>
            <w:tcW w:w="1536" w:type="dxa"/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Заводской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номер ККТ </w:t>
            </w:r>
          </w:p>
        </w:tc>
        <w:tc>
          <w:tcPr>
            <w:tcW w:w="1664" w:type="dxa"/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   Дата   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>регистрации</w:t>
            </w:r>
          </w:p>
        </w:tc>
        <w:tc>
          <w:tcPr>
            <w:tcW w:w="3712" w:type="dxa"/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     Налоговый орган,      </w:t>
            </w:r>
          </w:p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  <w:r w:rsidRPr="005B032D">
              <w:rPr>
                <w:color w:val="000000" w:themeColor="text1"/>
              </w:rPr>
              <w:t xml:space="preserve">  зарегистрировавший ККТ   </w:t>
            </w:r>
          </w:p>
        </w:tc>
      </w:tr>
      <w:tr w:rsidR="005B032D" w:rsidRPr="005B032D">
        <w:trPr>
          <w:trHeight w:val="226"/>
        </w:trPr>
        <w:tc>
          <w:tcPr>
            <w:tcW w:w="1920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1536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1664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3712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</w:tr>
      <w:tr w:rsidR="005B032D" w:rsidRPr="005B032D">
        <w:trPr>
          <w:trHeight w:val="226"/>
        </w:trPr>
        <w:tc>
          <w:tcPr>
            <w:tcW w:w="1920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1536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1664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3712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</w:tr>
      <w:tr w:rsidR="005B032D" w:rsidRPr="005B032D">
        <w:trPr>
          <w:trHeight w:val="226"/>
        </w:trPr>
        <w:tc>
          <w:tcPr>
            <w:tcW w:w="1920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1536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1664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  <w:tc>
          <w:tcPr>
            <w:tcW w:w="3712" w:type="dxa"/>
            <w:tcBorders>
              <w:top w:val="nil"/>
            </w:tcBorders>
          </w:tcPr>
          <w:p w:rsidR="0058156B" w:rsidRPr="005B032D" w:rsidRDefault="0058156B">
            <w:pPr>
              <w:pStyle w:val="ConsPlusNonformat"/>
              <w:jc w:val="both"/>
              <w:rPr>
                <w:color w:val="000000" w:themeColor="text1"/>
              </w:rPr>
            </w:pPr>
          </w:p>
        </w:tc>
      </w:tr>
    </w:tbl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Принадлежащей 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(наименование организации, Ф.И.О. индивидуального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 предпринимателя, ИНН)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lastRenderedPageBreak/>
        <w:t>зарегистрированном в 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(орган, осуществивший государственную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регистрацию, дата и номер регистрации)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по адресу _______________________________________________________,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(адрес (место нахождения) организации, адрес места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жительства индивидуального предпринимателя)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состоящим на учете в ____________________________________________.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Проверка проведена за период с 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по __________________.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Для проверки представлены документы: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(перечислить документы, предъявленные для проведения проверки)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В ходе проверки установлено: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(четко и подробно изложить суть нарушения, положения какого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нормативного акта нарушены)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Акт на ___________ стр. составлен в __________ экземплярах.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К акту прилагается: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(расчеты, объяснения и иные документы)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Приложения к ___________ экземпляру акта на __________ листах.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Проверяющий(е): 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(должность, подпись, Ф.И.О.)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Все  имеющиеся  на  момент проверки документы мною предъявлены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полностью.  Проверка  проводилась  в  моем  присутствии. Сведения,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изложенные  в настоящем акте, мною прочитаны. Претензий к проверке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не имею.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(должность, подпись, Ф.И.О. руководителя /законного представителя/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юридического лица, индивидуального предпринимателя)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Мне  разъяснено,  что в соответствии со ст. 25.1   Кодекса РФ   об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административных правонарушениях  от 30.12.2001  N 195-ФЗ (далее -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КоАП),  я  имею  право  знакомиться  со  всеми  материалами  дела,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давать    объяснения,    представлять   доказательства,   заявлять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ходатайства  и отводы, пользоваться юридической помощью защитника,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а  также  иными  процессуальными  правами  в  соответствии с КоАП;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обжаловать  постановление  по  делу в порядке, предусмотренном ст.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30.2 КоАП.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(должность, подпись, Ф.И.О. руководителя /законного представителя/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юридического лица, индивидуального предпринимателя)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С Актом проверки ознакомлен: "__" ________________ 200_ г.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Экземпляр акта получил       "__" ________________ 200_ г.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(должность, подпись, Ф.И.О. руководителя /законного представителя/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юридического лица, индивидуального предпринимателя)</w:t>
      </w: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right"/>
        <w:rPr>
          <w:color w:val="000000" w:themeColor="text1"/>
        </w:rPr>
      </w:pPr>
      <w:r w:rsidRPr="005B032D">
        <w:rPr>
          <w:color w:val="000000" w:themeColor="text1"/>
        </w:rPr>
        <w:t>Приложение N 5</w:t>
      </w: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Протокол N 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об административном правонарушении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"__" _____________ 200_ г.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Время _______ час. ___ мин.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(место составления протокола)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Составлен __________________ государственным налоговым инспектором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 Федеральной налоговой службы по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(фамилия, имя, отчество, классный чин должностного лица налогового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органа)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в присутствии 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(Ф.И.О. индивидуального предпринимателя или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законного представителя юридического лица,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должностного лица и их должность)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СУЩЕСТВО ПРАВОНАРУШЕНИЯ: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При проверке 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(лицо, в отношении которого возбуждается дело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об административном правонарушении,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время и место совершения административного правонарушения)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Установлены                следующие                    нарушения: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(событие административного правонарушения и документы,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подтверждающие данное правонарушение)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В результате чего был нарушен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(указывается статья, пункт нормативно-правового акта,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который нарушен)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За   указанное   административное   правонарушение   предусмотрена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административная ответственность в соответствии со ст. 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Кодекса РФ   об   административных  правонарушениях" от 30.12.2001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N 195-ФЗ (далее - КоАП).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------------------------------------------------------------------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lastRenderedPageBreak/>
        <w:t xml:space="preserve">                    СВЕДЕНИЯ О ПРАВОНАРУШИТЕЛЕ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1. Ответственным за указанное нарушение (нарушения) является: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(юридическое лицо, индивидуальный предприниматель)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Зарегистрирован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от _________________________ N 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2. Адрес (место нахождения) юридического лица или адрес  места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жительства индивидуального предпринимателя 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3. ИНН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(Пункты 4, 5, 6 заполняются в случае: если нарушителем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является индивидуальный предприниматель, должностное лицо)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bookmarkStart w:id="2" w:name="P508"/>
      <w:bookmarkEnd w:id="2"/>
      <w:r w:rsidRPr="005B032D">
        <w:rPr>
          <w:color w:val="000000" w:themeColor="text1"/>
        </w:rPr>
        <w:t xml:space="preserve">    4. Год; место рождения; паспорт N, серия, кем и  когда   выдан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bookmarkStart w:id="3" w:name="P510"/>
      <w:bookmarkEnd w:id="3"/>
      <w:r w:rsidRPr="005B032D">
        <w:rPr>
          <w:color w:val="000000" w:themeColor="text1"/>
        </w:rPr>
        <w:t xml:space="preserve">    5. Место работы, адрес 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bookmarkStart w:id="4" w:name="P511"/>
      <w:bookmarkEnd w:id="4"/>
      <w:r w:rsidRPr="005B032D">
        <w:rPr>
          <w:color w:val="000000" w:themeColor="text1"/>
        </w:rPr>
        <w:t xml:space="preserve">    6. Номер телефона 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Объяснения руководителя (законного представителя) юридического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лица  или индивидуального предпринимателя (должностного лица),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или   отметка  об  отказе  от  объяснений;  Ф.И.О.  и  подпись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сделавшего запись: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Мне разъяснено, что в соответствии со статьей 25.1 КоАП я имею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право  знакомиться  со  всеми   материалами   дела,     давать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объяснения, представлять  доказательства, заявлять ходатайства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и отводы, пользоваться юридической помощью защитника, а  также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иными процессуальными правами в соответствии с КоАП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(Должность, подпись, Ф.И.О. руководителя (законного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представителя) юридического лица или индивидуального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предпринимателя, должностного лица)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(Должность, подпись, Ф.И.О. лица, составившего протокол)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------------------------------------------------------------------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Дата явки в ______________________ Федеральной налоговой службы по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 для рассмотрения дела об административном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правонарушении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"__" ________ 200_ г.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Адрес: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комната ________ телефон ___________________ в ______ час. __ мин.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О   месте   и   времени   рассмотрения   дела  об административном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правонарушении извещен.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Копию протокола получил "__" _________________ 200_ г.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(Должность, подпись, Ф.И.О. руководителя (законного представителя)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юридического лица или индивидуального предпринимателя,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должностного лица)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В  случае  отказа  от  подписания  протокола  в  нем  производится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соответствующая запись.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------------------------------------------------------------------</w:t>
      </w: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right"/>
        <w:rPr>
          <w:color w:val="000000" w:themeColor="text1"/>
        </w:rPr>
      </w:pPr>
      <w:r w:rsidRPr="005B032D">
        <w:rPr>
          <w:color w:val="000000" w:themeColor="text1"/>
        </w:rPr>
        <w:t>Приложение N 6</w:t>
      </w: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Определение N 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о возбуждении дела об административном правонарушении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(о проведении административного расследования)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"__" _____________ 200_ г.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(место составления определения)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 государственный налоговый инспектор 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Федеральной налоговой службы 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(фамилия, имя, отчество, классный чин должностного лица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налогового органа)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УСТАНОВИЛ: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При проверке 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(объект проверки, время и место совершения деяния,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указывающего на признаки административного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  правонарушения)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Принадлежащем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(наименование юридического лица, Ф.И.О. индивидуального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предпринимателя)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Установлено следующее: 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(существо деяния, указывающего на признаки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административного правонарушения)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что   указывает   на   признаки  административного правонарушения,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предусмотренного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(указывается положение нормативного правового акта,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предусматривающее административную ответственность)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Вследствие   того,   что для установления  события указанного(-ых)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административного(-ых)  правонарушения(-ий)  необходимо проведение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экспертизы   и   (или)  иных  процессуальных  действий,  требующих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значительных временных затрат,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ОПРЕДЕЛИЛ: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Возбудить дело об административном правонарушении   по   признакам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административного(-ых) правонарушения(-ий), предусмотренного(-ых)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(указывается статья Кодекса РФ об административных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правонарушениях от 30.12.2001 N 195-ФЗ (далее - КоАП),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предусматривающая административную ответственность)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и   провести  в соответствии со статьей 28.7 КоАП административное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расследование в установленные законодательством сроки.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В соответствии со статьей 25.1 КоАП лицо, в отношении которого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возбуждено  дело  об  административном   правонарушении, имеет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право    знакомиться   со   всеми   материалами  дела,  давать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объяснения, представлять доказательства, заявлять  ходатайства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и  отводы, пользоваться юридической помощью защитника, а также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иными процессуальными правами в соответствии с КоАП.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--------------------------------------------------------------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Должность, подпись, Ф.И.О. лица, вынесшего определение 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Копию определения получил "__" _________________ 200_ г.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Должность,   подпись,     Ф.И.О.     руководителя   (законного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представителя)    юридического   лица    или   индивидуального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предпринимателя 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В случае отказа от   подписания определения в нем производится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соответствующая запись.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--------------------------------------------------------------</w:t>
      </w: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right"/>
        <w:rPr>
          <w:color w:val="000000" w:themeColor="text1"/>
        </w:rPr>
      </w:pPr>
      <w:r w:rsidRPr="005B032D">
        <w:rPr>
          <w:color w:val="000000" w:themeColor="text1"/>
        </w:rPr>
        <w:t>Приложение N 7</w:t>
      </w: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ПРОТОКОЛ N 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об изъятии документов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"__" ________ 200_ г.                              __ час. __ мин.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Составлен _________ государственным налоговым инспектором 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Федеральной налоговой службы 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(должность, фамилия, имя, отчество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   сотрудника налогового органа)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в 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(место составления протокола)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Протокол   об   изъятии   документов   составлен   ввиду выявления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административного   правонарушения, ответственность   за   которое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предусмотрена 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(указывается статья (статьи) КоАП и данные,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указывающие на наличие события административного правонарушения)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Сведения о лице, которому принадлежат изъятые документы: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1. Наименование   юридического лица или Ф.И.О. индивидуального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предпринимателя 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2. Адрес   (место   нахождения)   юридического  лица или место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жительства индивидуального предпринимателя 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3. ИНН 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(Пункты  4, 5, 6  заполняются  в  случае:  если  правонарушителем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является индивидуальный предприниматель)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bookmarkStart w:id="5" w:name="P672"/>
      <w:bookmarkEnd w:id="5"/>
      <w:r w:rsidRPr="005B032D">
        <w:rPr>
          <w:color w:val="000000" w:themeColor="text1"/>
        </w:rPr>
        <w:t xml:space="preserve">    4. Год;   место рождения;  паспорт N, серия, кем и когда выдан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bookmarkStart w:id="6" w:name="P675"/>
      <w:bookmarkEnd w:id="6"/>
      <w:r w:rsidRPr="005B032D">
        <w:rPr>
          <w:color w:val="000000" w:themeColor="text1"/>
        </w:rPr>
        <w:t xml:space="preserve">    5. Место работы, адрес 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bookmarkStart w:id="7" w:name="P676"/>
      <w:bookmarkEnd w:id="7"/>
      <w:r w:rsidRPr="005B032D">
        <w:rPr>
          <w:color w:val="000000" w:themeColor="text1"/>
        </w:rPr>
        <w:t xml:space="preserve">    6. Номер телефона 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Сведения   о   представителе юридического  лица   (индивидуального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предпринимателя):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Фамилия, имя, отчество,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должность 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lastRenderedPageBreak/>
        <w:t>Дата и место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рождения 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паспорт (иной документ) ________________ представителя организации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(предпринимателя): серия _____ N ____________________, кем и когда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выдан: _______________________________________, зарегистрирован(а)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по адресу: ______________________________________________________,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тел. 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Перечень изъятых документов: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(вид и реквизиты изъятых документов)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Изъятые документы упакованы и опечатаны печатями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 и до рассмотрения дела об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административном правонарушении будут находиться по адресу: 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 (заполняется в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случае необходимости).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При  изъятии применялись фото- и киносъемка, видеозапись, иные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установленные   способы   фиксации   вещественных   доказательств.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Материалы, полученные при изъятии документов с применением фото- 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киносъемки,  видеозаписи,  иных  установленных  способов  фиксации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вещественных  доказательств,  прилагаются  к  настоящему протоколу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(ненужное зачеркнуть).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Изъятие  документов  произведено  в  соответствии со ст. 27.10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Кодекса  Российской  Федерации об административных правонарушениях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от 30.12.2001 N 195-ФЗ (далее - КоАП).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Изъятие   документов  проведено,  и   составлен   протокол   в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присутствии понятых, которым разъяснены их права и обязанности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согласно статье 25.7 КоАП: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1. 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(Ф.И.О., место жительства, телефон)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                           (подпись)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2. 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(Ф.И.О., место жительства, телефон)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                           (подпись)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Объяснения,   замечания   по   составлению   протокола со  стороны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присутствовавших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Протокол составил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(подпись)    (должность, Ф.И.О. сотрудника налогового органа)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Протокол составлен в ___ экземплярах с приложениями на ___ листах.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Копию протокола получил "__" _____________________ 200_ г.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(руководитель (законный представитель) юридического лица,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индивидуальный предприниматель, представитель (п. 1 ст. 182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ГК России), иное лицо, присутствовавшее при изъятии документов)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С  протоколом  об  изъятии документов ознакомлен и копию протокола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lastRenderedPageBreak/>
        <w:t>получил: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"__" _____________________ 200_ г.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(руководитель юридического лица (законный представитель)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или индивидуальный предприниматель)</w:t>
      </w: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right"/>
        <w:rPr>
          <w:color w:val="000000" w:themeColor="text1"/>
        </w:rPr>
      </w:pPr>
      <w:r w:rsidRPr="005B032D">
        <w:rPr>
          <w:color w:val="000000" w:themeColor="text1"/>
        </w:rPr>
        <w:t>Приложение N 8</w:t>
      </w: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ПРОТОКОЛ N 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осмотра принадлежащих юридическому лицу или индивидуальному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предпринимателю помещений, территорий и находящихся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там вещей и документов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"__" ___________ 200_ г.                           __ час. __ мин.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Составлен __________________ государственным налоговым инспектором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Федеральной налоговой службы 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(должность, фамилия, имя, отчество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должностного лица налогового органа)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в 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(место составления протокола)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Протокол   осмотра   составлен   ввиду выявления административного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правонарушения, ответственность за которое предусмотрена 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(указывается статья (статьи) Кодекса РФ об административных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правонарушениях от 30.12.2001 N 195-ФЗ  (далее - КоАП) и данные,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указывающие на наличие события административного правонарушения)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Сведения   о   лице,   которому принадлежат помещения,  территории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и находящиеся там вещи и документы, подвергнутые осмотру: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1. Наименование юридического лица   или   Ф.И.О.   индивидуального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предпринимателя 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2. Адрес (место нахождения) юридического лица или место жительства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индивидуального предпринимателя 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3. ИНН 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(Пункты   4, 5, 6   заполняются  в   случае: если правонарушителем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является индивидуальный предприниматель)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bookmarkStart w:id="8" w:name="P793"/>
      <w:bookmarkEnd w:id="8"/>
      <w:r w:rsidRPr="005B032D">
        <w:rPr>
          <w:color w:val="000000" w:themeColor="text1"/>
        </w:rPr>
        <w:t>4. Год;   место   рождения;   паспорт N, серия, кем и когда  выдан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bookmarkStart w:id="9" w:name="P796"/>
      <w:bookmarkEnd w:id="9"/>
      <w:r w:rsidRPr="005B032D">
        <w:rPr>
          <w:color w:val="000000" w:themeColor="text1"/>
        </w:rPr>
        <w:t>5. Место работы, адрес: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bookmarkStart w:id="10" w:name="P798"/>
      <w:bookmarkEnd w:id="10"/>
      <w:r w:rsidRPr="005B032D">
        <w:rPr>
          <w:color w:val="000000" w:themeColor="text1"/>
        </w:rPr>
        <w:t>6. Номер телефона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Сведения  о руководителе (законном   представителе)   юридического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лица,    индивидуальном    предпринимателе    или    ином    лице,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присутствовавшем при осмотре: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Фамилия, имя, отчество, должность 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Дата и место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рождения 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паспорт (иной документ) __________ представителя юридического лица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(предпринимателя): серия _____ N ____________________, кем и когда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выдан: _______________________________________, зарегистрирован(а)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по адресу: ______________________________________________________,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lastRenderedPageBreak/>
        <w:t>тел. 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Перечень  принадлежащих  юридическому   лицу   или индивидуальному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предпринимателю  помещений,  территорий  и находящихся там вещей 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документов, подвергнутых осмотру: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(осмотренные территории и помещения; вид, количество, иные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идентификационные признаки вещей; вид и реквизиты документов)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При  проведении  осмотра  принадлежащих  юридическому лицу или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индивидуальному    предпринимателю    помещений,    территорий   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находящихся там вещей и документов применялись фото- и киносъемка,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видеозапись,  иные  установленные  способы  фиксации  вещественных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доказательств.  Материалы,  полученные при осуществлении осмотра с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применением  фото-  и  киносъемки, видеозаписи, иных установленных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способов   фиксации   вещественных  доказательств,  прилагаются  к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настоящему протоколу (ненужное зачеркнуть).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Осмотр произведен в соответствии со ст. 27.8 КоАП.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Осмотр  принадлежащих  юридическому  лицу  или индивидуальному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предпринимателю    помещений,  территорий  и находящихся   там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вещей и документов проведен и составлен протокол в присутствии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понятых, которым  разъяснены  их  права и обязанности согласно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статье 25.7 КоАП: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1. 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(Ф.И.О., место жительства, телефон)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                           (подпись)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2. 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(Ф.И.О., место жительства, телефон)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                           (подпись)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Объяснения,   замечания   по   составлению   протокола со  стороны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присутствовавших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Протокол составил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(подпись)           (должность, Ф.И.О. должностного лица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    налогового органа)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Протокол составлен в ___ экземплярах с приложениями на ___ листах.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Копию протокола получил "__" _____________________ 200_ г.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(руководитель (законный представитель) юридического лица,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индивидуальный предприниматель, представитель (п. 1 ст. 182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ГК России), иное лицо, присутствовавшее при осмотре помещений)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С  протоколом  осмотра помещений, территорий  и  находящихся   там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вещей и документов ознакомлен и копию протокола получил: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"__" _____________________ 200_ г.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(руководитель юридического лица (законный представитель)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или индивидуальный предприниматель)</w:t>
      </w: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right"/>
        <w:rPr>
          <w:color w:val="000000" w:themeColor="text1"/>
        </w:rPr>
      </w:pPr>
      <w:r w:rsidRPr="005B032D">
        <w:rPr>
          <w:color w:val="000000" w:themeColor="text1"/>
        </w:rPr>
        <w:t>Приложение N 9</w:t>
      </w:r>
    </w:p>
    <w:p w:rsidR="0058156B" w:rsidRPr="005B032D" w:rsidRDefault="0058156B">
      <w:pPr>
        <w:pStyle w:val="ConsPlusNormal"/>
        <w:jc w:val="right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ПОСТАНОВЛЕНИЕ N 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о назначении административного наказания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"__" ________ 200_ г.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(место рассмотрения дела)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Начальник ____ ФНС России по ________________________________,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(Ф.И.О., классный чин)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рассмотрев  протокол  об  административном правонарушении   от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"__" _____________ 200_ г. N ____________ и приложенные к нему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документы, в отношении: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1. 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(юридическое лицо, индивидуальный предприниматель,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должностное лицо)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Зарегистрирован(о) 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от _________________________________ N 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2. Адрес   (место   нахождения)   юридического лица или  место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жительства индивидуального предпринимателя 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3. ИНН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(Пункты 4, 5 заполняются в случае: если правонарушителем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является индивидуальный предприниматель, должностное лицо)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bookmarkStart w:id="11" w:name="P904"/>
      <w:bookmarkEnd w:id="11"/>
      <w:r w:rsidRPr="005B032D">
        <w:rPr>
          <w:color w:val="000000" w:themeColor="text1"/>
        </w:rPr>
        <w:t xml:space="preserve">    4. Год;   место  рождения; паспорт N, серия, кем и когда выдан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bookmarkStart w:id="12" w:name="P907"/>
      <w:bookmarkEnd w:id="12"/>
      <w:r w:rsidRPr="005B032D">
        <w:rPr>
          <w:color w:val="000000" w:themeColor="text1"/>
        </w:rPr>
        <w:t xml:space="preserve">    5. Место работы, адрес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УСТАНОВИЛ: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(наименование объекта проверки, время, место и состав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правонарушения (указать подробно)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За нарушение 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(указать, какие статьи какого нормативного акта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     были нарушены)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и руководствуясь 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(указать, какой статьей Кодекса РФ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об административных правонарушениях от 30.12.2001 N 195-ФЗ -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далее - КоАП)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РЕШИЛ: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Наложить на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(наименование субъекта ответственности)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штраф в _____________________ кратном размере минимальной месячной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оплаты труда в сумме _________________ руб., из которых предлагаем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перечислить не позднее 30 дней со дня вступления постановления   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наложении   административного штрафа в законную силу   либо со дня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истечения срока   отсрочки   или  срока рассрочки, предусмотренных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lastRenderedPageBreak/>
        <w:t>статьей 31.5 КоАП: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- в _______________ бюджет счет N ___________________________ руб.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- в _______________ бюджет счет N ___________________________ руб.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В случае несогласия с настоящим Постановлением,   в   соответствии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с правом, предоставленным ст. 30.1 КоАП, оно может быть обжаловано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вышестоящему  должностному  лицу  или  в суд (или арбитражный суд)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(ст.  30.2 КоАП) в течение  10 суток со дня вручения или получения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копии постановления (ст. 30.3 КоАП).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Неуплата  административного  штрафа в течение тридцати   дней   со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дня  вступления постановления о наложении административного штрафа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в  законную  силу  (либо со дня истечения срока отсрочки или срока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рассрочки)  влечет  в  соответствии  с  частью 1 статьи 20.25 КоАП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наложение  административного  штрафа  в  двукратном  размере суммы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неуплаченного административного штрафа либо административный арест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на срок до пятнадцати суток.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Начальник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инспекции ФНС России по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______________________________                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/______________________/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(классный чин)              (подпись)            (Ф.И.О.)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Копию постановления получил: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"__" ______________ 200_ г.                   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/______________________/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       (подпись)            (Ф.И.О.)</w:t>
      </w: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right"/>
        <w:rPr>
          <w:color w:val="000000" w:themeColor="text1"/>
        </w:rPr>
      </w:pPr>
      <w:r w:rsidRPr="005B032D">
        <w:rPr>
          <w:color w:val="000000" w:themeColor="text1"/>
        </w:rPr>
        <w:t>Приложение N 10</w:t>
      </w:r>
    </w:p>
    <w:p w:rsidR="0058156B" w:rsidRPr="005B032D" w:rsidRDefault="0058156B">
      <w:pPr>
        <w:pStyle w:val="ConsPlusNormal"/>
        <w:jc w:val="right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       Руководителю (индивидуальному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       предпринимателю, должностному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       лицу)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       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           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Представление N 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"__" _________ 200_ г.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Начальник __________________ ФНС России по 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(классный чин, ф.и.о)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по     делу     об     административном    правонарушении        в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отношении 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(наименование организации, ф.и.о. предпринимателя,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 должностного лица, ИНН)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(номер и дата протокола, постановления)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установил,   что   совершению  административного   правонарушения,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ответственность за которое предусмотрена ст. _______ Кодекса РФ об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административных правонарушениях  от  30.12.2001 N 195-ФЗ (далее -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КоАП) способствовали следующие причины и условия: 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и, учитывая изложенное, в соответствии со ст. 29.13 КоАП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вносит представление: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(наименование юридического лица, ф.и.о предпринимателя,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должностного лица)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(указать меры, которые следует принять для устранения причин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и условий, способствовавших совершению административного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  правонарушения)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О    принятых    мерах    сообщить    письменно     начальнику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 ФНС России по ___________________________ в течение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месяца со дня получения настоящего представления.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Невыполнение    настоящего    представления    влечет    наложение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административного штрафа в соответствии с п. 1 ст. 19.5 КоАП.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Начальник 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ФНС России по 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                        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(классный чин)                                        (ф.и.о)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Представление получил: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__________________________________________________________________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 xml:space="preserve">                       (ф.и.о., должность)</w:t>
      </w: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</w:p>
    <w:p w:rsidR="0058156B" w:rsidRPr="005B032D" w:rsidRDefault="0058156B">
      <w:pPr>
        <w:pStyle w:val="ConsPlusNonformat"/>
        <w:jc w:val="both"/>
        <w:rPr>
          <w:color w:val="000000" w:themeColor="text1"/>
        </w:rPr>
      </w:pPr>
      <w:r w:rsidRPr="005B032D">
        <w:rPr>
          <w:color w:val="000000" w:themeColor="text1"/>
        </w:rPr>
        <w:t>"__" ____________ 200_ г.</w:t>
      </w: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jc w:val="both"/>
        <w:rPr>
          <w:color w:val="000000" w:themeColor="text1"/>
        </w:rPr>
      </w:pPr>
    </w:p>
    <w:p w:rsidR="0058156B" w:rsidRPr="005B032D" w:rsidRDefault="0058156B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58156B" w:rsidRPr="005B032D" w:rsidRDefault="0058156B">
      <w:pPr>
        <w:rPr>
          <w:color w:val="000000" w:themeColor="text1"/>
        </w:rPr>
      </w:pPr>
    </w:p>
    <w:sectPr w:rsidR="0058156B" w:rsidRPr="005B032D" w:rsidSect="006F2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56B"/>
    <w:rsid w:val="004608C7"/>
    <w:rsid w:val="0058156B"/>
    <w:rsid w:val="005B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15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8156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815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8156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8156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8156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8156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15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8156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815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8156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8156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8156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8156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29553</Words>
  <Characters>16846</Characters>
  <Application>Microsoft Office Word</Application>
  <DocSecurity>0</DocSecurity>
  <Lines>140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Кулебакин Владимир Анатольевич</dc:creator>
  <cp:keywords/>
  <dc:description/>
  <cp:lastModifiedBy>Tanya</cp:lastModifiedBy>
  <cp:revision>3</cp:revision>
  <dcterms:created xsi:type="dcterms:W3CDTF">2015-11-10T08:23:00Z</dcterms:created>
  <dcterms:modified xsi:type="dcterms:W3CDTF">2015-11-11T09:14:00Z</dcterms:modified>
</cp:coreProperties>
</file>